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095" w:rsidRPr="00A32CFD" w:rsidRDefault="00D43C5A" w:rsidP="000A50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A5095" w:rsidRPr="00A32CFD">
        <w:rPr>
          <w:rFonts w:ascii="Times New Roman" w:hAnsi="Times New Roman" w:cs="Times New Roman"/>
          <w:sz w:val="26"/>
          <w:szCs w:val="26"/>
        </w:rPr>
        <w:t xml:space="preserve">аспорта </w:t>
      </w:r>
      <w:proofErr w:type="spellStart"/>
      <w:r w:rsidR="000A5095" w:rsidRPr="00A32CFD">
        <w:rPr>
          <w:rFonts w:ascii="Times New Roman" w:hAnsi="Times New Roman" w:cs="Times New Roman"/>
          <w:sz w:val="26"/>
          <w:szCs w:val="26"/>
        </w:rPr>
        <w:t>лин</w:t>
      </w:r>
      <w:proofErr w:type="spellEnd"/>
      <w:r w:rsidR="000A5095" w:rsidRPr="00A32CFD">
        <w:rPr>
          <w:rFonts w:ascii="Times New Roman" w:hAnsi="Times New Roman" w:cs="Times New Roman"/>
          <w:sz w:val="26"/>
          <w:szCs w:val="26"/>
        </w:rPr>
        <w:t>-проекта</w:t>
      </w:r>
    </w:p>
    <w:p w:rsidR="000A5095" w:rsidRPr="00E74955" w:rsidRDefault="003910D5" w:rsidP="000A50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4955">
        <w:rPr>
          <w:rFonts w:ascii="Times New Roman" w:hAnsi="Times New Roman" w:cs="Times New Roman"/>
          <w:b/>
          <w:sz w:val="28"/>
          <w:szCs w:val="28"/>
          <w:u w:val="single"/>
        </w:rPr>
        <w:t>Управление образования</w:t>
      </w:r>
      <w:r w:rsidR="000B45FC" w:rsidRPr="00E74955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администрации города Прокопьевска </w:t>
      </w:r>
    </w:p>
    <w:p w:rsidR="000A5095" w:rsidRPr="00E74955" w:rsidRDefault="000A5095" w:rsidP="000A5095">
      <w:pPr>
        <w:jc w:val="center"/>
        <w:rPr>
          <w:b/>
          <w:sz w:val="28"/>
          <w:szCs w:val="28"/>
          <w:u w:val="single"/>
        </w:rPr>
      </w:pPr>
      <w:r w:rsidRPr="00E74955">
        <w:rPr>
          <w:b/>
          <w:sz w:val="16"/>
          <w:szCs w:val="16"/>
        </w:rPr>
        <w:t xml:space="preserve">               </w:t>
      </w:r>
      <w:r w:rsidRPr="00E74955">
        <w:rPr>
          <w:b/>
          <w:sz w:val="28"/>
          <w:szCs w:val="28"/>
          <w:u w:val="single"/>
        </w:rPr>
        <w:t xml:space="preserve">Оптимизация </w:t>
      </w:r>
      <w:r w:rsidR="000B45FC" w:rsidRPr="00E74955">
        <w:rPr>
          <w:b/>
          <w:sz w:val="28"/>
          <w:szCs w:val="28"/>
          <w:u w:val="single"/>
        </w:rPr>
        <w:t xml:space="preserve">процесса заполнения социального паспорта </w:t>
      </w:r>
      <w:r w:rsidR="00503614" w:rsidRPr="00E74955">
        <w:rPr>
          <w:b/>
          <w:sz w:val="28"/>
          <w:szCs w:val="28"/>
          <w:u w:val="single"/>
        </w:rPr>
        <w:t xml:space="preserve">учащихся </w:t>
      </w:r>
      <w:proofErr w:type="gramStart"/>
      <w:r w:rsidR="000B45FC" w:rsidRPr="00E74955">
        <w:rPr>
          <w:b/>
          <w:sz w:val="28"/>
          <w:szCs w:val="28"/>
          <w:u w:val="single"/>
        </w:rPr>
        <w:t>1  класса</w:t>
      </w:r>
      <w:proofErr w:type="gramEnd"/>
      <w:r w:rsidR="000B45FC" w:rsidRPr="00E74955">
        <w:rPr>
          <w:b/>
          <w:sz w:val="28"/>
          <w:szCs w:val="28"/>
          <w:u w:val="single"/>
        </w:rPr>
        <w:t xml:space="preserve"> </w:t>
      </w:r>
    </w:p>
    <w:p w:rsidR="000A5095" w:rsidRPr="00A73EB3" w:rsidRDefault="000A5095" w:rsidP="000A5095">
      <w:pPr>
        <w:jc w:val="center"/>
        <w:rPr>
          <w:sz w:val="16"/>
          <w:szCs w:val="16"/>
        </w:rPr>
      </w:pPr>
      <w:r w:rsidRPr="00A73EB3">
        <w:rPr>
          <w:sz w:val="16"/>
          <w:szCs w:val="16"/>
        </w:rPr>
        <w:t xml:space="preserve">               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2662"/>
        <w:gridCol w:w="2612"/>
        <w:gridCol w:w="4507"/>
      </w:tblGrid>
      <w:tr w:rsidR="000A5095" w:rsidRPr="00556B93" w:rsidTr="00E74955">
        <w:trPr>
          <w:trHeight w:val="1434"/>
        </w:trPr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10D5" w:rsidRPr="00556B93" w:rsidRDefault="003910D5" w:rsidP="00391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B9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3910D5" w:rsidRPr="00556B93" w:rsidRDefault="003910D5" w:rsidP="00391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6B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Начальник Управления образования     администрации города Прокопьевска</w:t>
            </w:r>
          </w:p>
          <w:p w:rsidR="003910D5" w:rsidRPr="00556B93" w:rsidRDefault="003910D5" w:rsidP="00391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6B93">
              <w:rPr>
                <w:rFonts w:ascii="Times New Roman" w:hAnsi="Times New Roman" w:cs="Times New Roman"/>
                <w:sz w:val="24"/>
                <w:szCs w:val="24"/>
              </w:rPr>
              <w:t xml:space="preserve">______________   И.А. </w:t>
            </w:r>
            <w:r w:rsidRPr="00556B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Бойко</w:t>
            </w:r>
          </w:p>
          <w:p w:rsidR="000A5095" w:rsidRPr="00556B93" w:rsidRDefault="000A5095" w:rsidP="00E749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095" w:rsidRPr="00556B93" w:rsidRDefault="000A5095" w:rsidP="00AB1D9B">
            <w:pPr>
              <w:autoSpaceDE w:val="0"/>
              <w:autoSpaceDN w:val="0"/>
              <w:adjustRightInd w:val="0"/>
              <w:ind w:left="5606" w:hanging="77"/>
              <w:jc w:val="both"/>
            </w:pP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095" w:rsidRPr="00556B93" w:rsidRDefault="000A5095" w:rsidP="003910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0A5095" w:rsidRPr="00556B93" w:rsidTr="00E74955">
        <w:trPr>
          <w:trHeight w:val="1741"/>
        </w:trPr>
        <w:tc>
          <w:tcPr>
            <w:tcW w:w="833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A5095" w:rsidRPr="00E74955" w:rsidRDefault="000A5095" w:rsidP="00D501BA">
            <w:pPr>
              <w:spacing w:line="100" w:lineRule="atLeast"/>
              <w:jc w:val="both"/>
              <w:rPr>
                <w:b/>
              </w:rPr>
            </w:pPr>
            <w:r w:rsidRPr="00E74955">
              <w:rPr>
                <w:b/>
                <w:bCs/>
              </w:rPr>
              <w:t>Общие данные:</w:t>
            </w:r>
          </w:p>
          <w:p w:rsidR="000A5095" w:rsidRPr="00556B93" w:rsidRDefault="000A5095" w:rsidP="00D501BA">
            <w:pPr>
              <w:spacing w:line="100" w:lineRule="atLeast"/>
              <w:jc w:val="both"/>
            </w:pPr>
            <w:r w:rsidRPr="00556B93">
              <w:rPr>
                <w:bCs/>
                <w:u w:val="single"/>
              </w:rPr>
              <w:t>Заказчик:</w:t>
            </w:r>
            <w:r w:rsidR="00503614" w:rsidRPr="00556B93">
              <w:rPr>
                <w:bCs/>
                <w:u w:val="single"/>
              </w:rPr>
              <w:t xml:space="preserve"> </w:t>
            </w:r>
            <w:r w:rsidR="00260417" w:rsidRPr="00556B93">
              <w:rPr>
                <w:bCs/>
              </w:rPr>
              <w:t>Бойко Ирина Алексеевна, н</w:t>
            </w:r>
            <w:r w:rsidR="00503614" w:rsidRPr="00556B93">
              <w:rPr>
                <w:bCs/>
              </w:rPr>
              <w:t>ачальник Управления образования</w:t>
            </w:r>
            <w:r w:rsidR="00260417" w:rsidRPr="00556B93">
              <w:rPr>
                <w:bCs/>
              </w:rPr>
              <w:t xml:space="preserve"> администрации города Прокопьевска</w:t>
            </w:r>
            <w:r w:rsidR="00963F02" w:rsidRPr="00556B93">
              <w:rPr>
                <w:bCs/>
              </w:rPr>
              <w:t>.</w:t>
            </w:r>
          </w:p>
          <w:p w:rsidR="000A5095" w:rsidRPr="00556B93" w:rsidRDefault="000A5095" w:rsidP="00D501BA">
            <w:pPr>
              <w:spacing w:line="100" w:lineRule="atLeast"/>
              <w:jc w:val="both"/>
              <w:rPr>
                <w:bCs/>
              </w:rPr>
            </w:pPr>
            <w:r w:rsidRPr="00556B93">
              <w:rPr>
                <w:bCs/>
              </w:rPr>
              <w:t xml:space="preserve">Процесс: </w:t>
            </w:r>
            <w:r w:rsidR="00260417" w:rsidRPr="00556B93">
              <w:rPr>
                <w:bCs/>
              </w:rPr>
              <w:t xml:space="preserve">составление и обработка социального паспорта </w:t>
            </w:r>
            <w:r w:rsidR="00D501BA" w:rsidRPr="00556B93">
              <w:rPr>
                <w:bCs/>
              </w:rPr>
              <w:t>учащихся 1 класса.</w:t>
            </w:r>
          </w:p>
          <w:p w:rsidR="000A5095" w:rsidRPr="00556B93" w:rsidRDefault="000A5095" w:rsidP="00D501BA">
            <w:pPr>
              <w:spacing w:line="100" w:lineRule="atLeast"/>
              <w:jc w:val="both"/>
              <w:rPr>
                <w:bCs/>
                <w:u w:val="single"/>
              </w:rPr>
            </w:pPr>
            <w:r w:rsidRPr="00556B93">
              <w:rPr>
                <w:bCs/>
                <w:u w:val="single"/>
              </w:rPr>
              <w:t>Границы процесса:</w:t>
            </w:r>
            <w:r w:rsidR="00503614" w:rsidRPr="00556B93">
              <w:rPr>
                <w:bCs/>
                <w:u w:val="single"/>
              </w:rPr>
              <w:t xml:space="preserve"> </w:t>
            </w:r>
            <w:r w:rsidR="00260417" w:rsidRPr="00556B93">
              <w:rPr>
                <w:bCs/>
              </w:rPr>
              <w:t xml:space="preserve">от </w:t>
            </w:r>
            <w:r w:rsidR="00D501BA" w:rsidRPr="00556B93">
              <w:rPr>
                <w:bCs/>
              </w:rPr>
              <w:t xml:space="preserve">сбора </w:t>
            </w:r>
            <w:r w:rsidR="00260417" w:rsidRPr="00556B93">
              <w:rPr>
                <w:bCs/>
              </w:rPr>
              <w:t xml:space="preserve">пакета </w:t>
            </w:r>
            <w:proofErr w:type="gramStart"/>
            <w:r w:rsidR="00260417" w:rsidRPr="00556B93">
              <w:rPr>
                <w:bCs/>
              </w:rPr>
              <w:t xml:space="preserve">документов </w:t>
            </w:r>
            <w:r w:rsidR="00D501BA" w:rsidRPr="00556B93">
              <w:rPr>
                <w:bCs/>
              </w:rPr>
              <w:t xml:space="preserve"> для</w:t>
            </w:r>
            <w:proofErr w:type="gramEnd"/>
            <w:r w:rsidR="00D501BA" w:rsidRPr="00556B93">
              <w:rPr>
                <w:bCs/>
              </w:rPr>
              <w:t xml:space="preserve"> запол</w:t>
            </w:r>
            <w:r w:rsidR="007D7FB6" w:rsidRPr="00556B93">
              <w:rPr>
                <w:bCs/>
              </w:rPr>
              <w:t>н</w:t>
            </w:r>
            <w:r w:rsidR="00D501BA" w:rsidRPr="00556B93">
              <w:rPr>
                <w:bCs/>
              </w:rPr>
              <w:t>ения социального паспорта  классным руководителем 1</w:t>
            </w:r>
            <w:r w:rsidR="00260417" w:rsidRPr="00556B93">
              <w:rPr>
                <w:bCs/>
              </w:rPr>
              <w:t xml:space="preserve"> класс</w:t>
            </w:r>
            <w:r w:rsidR="00D501BA" w:rsidRPr="00556B93">
              <w:rPr>
                <w:bCs/>
              </w:rPr>
              <w:t xml:space="preserve">а </w:t>
            </w:r>
            <w:r w:rsidR="00260417" w:rsidRPr="00556B93">
              <w:rPr>
                <w:bCs/>
              </w:rPr>
              <w:t xml:space="preserve"> до сдачи </w:t>
            </w:r>
            <w:r w:rsidR="00D501BA" w:rsidRPr="00556B93">
              <w:rPr>
                <w:bCs/>
              </w:rPr>
              <w:t xml:space="preserve">сводной ведомости социального паспорта класса директору </w:t>
            </w:r>
            <w:r w:rsidR="000A7B3F" w:rsidRPr="00556B93">
              <w:rPr>
                <w:bCs/>
              </w:rPr>
              <w:t>гимназии</w:t>
            </w:r>
            <w:r w:rsidR="003F5BB3" w:rsidRPr="00556B93">
              <w:rPr>
                <w:bCs/>
              </w:rPr>
              <w:t>.</w:t>
            </w:r>
          </w:p>
          <w:p w:rsidR="00E74955" w:rsidRDefault="000A5095" w:rsidP="00D501BA">
            <w:pPr>
              <w:spacing w:line="100" w:lineRule="atLeast"/>
              <w:jc w:val="both"/>
              <w:rPr>
                <w:b/>
                <w:bCs/>
              </w:rPr>
            </w:pPr>
            <w:r w:rsidRPr="00E74955">
              <w:rPr>
                <w:b/>
                <w:bCs/>
                <w:u w:val="single"/>
              </w:rPr>
              <w:t xml:space="preserve">Руководитель </w:t>
            </w:r>
            <w:proofErr w:type="spellStart"/>
            <w:r w:rsidRPr="00E74955">
              <w:rPr>
                <w:b/>
                <w:bCs/>
                <w:u w:val="single"/>
              </w:rPr>
              <w:t>лин</w:t>
            </w:r>
            <w:proofErr w:type="spellEnd"/>
            <w:r w:rsidRPr="00E74955">
              <w:rPr>
                <w:b/>
                <w:bCs/>
                <w:u w:val="single"/>
              </w:rPr>
              <w:t>-проекта:</w:t>
            </w:r>
            <w:r w:rsidR="000A7B3F" w:rsidRPr="00E74955">
              <w:rPr>
                <w:b/>
                <w:bCs/>
              </w:rPr>
              <w:t xml:space="preserve"> </w:t>
            </w:r>
          </w:p>
          <w:p w:rsidR="000A5095" w:rsidRPr="00E74955" w:rsidRDefault="00260417" w:rsidP="00D501BA">
            <w:pPr>
              <w:spacing w:line="100" w:lineRule="atLeast"/>
              <w:jc w:val="both"/>
              <w:rPr>
                <w:b/>
                <w:u w:val="single"/>
              </w:rPr>
            </w:pPr>
            <w:proofErr w:type="spellStart"/>
            <w:r w:rsidRPr="00E74955">
              <w:rPr>
                <w:b/>
                <w:bCs/>
              </w:rPr>
              <w:t>Н.А.Зыбалова</w:t>
            </w:r>
            <w:proofErr w:type="spellEnd"/>
            <w:r w:rsidRPr="00E74955">
              <w:rPr>
                <w:b/>
                <w:bCs/>
              </w:rPr>
              <w:t>, директор МБОУ «Гимназия №72»</w:t>
            </w:r>
            <w:r w:rsidR="00D501BA" w:rsidRPr="00E74955">
              <w:rPr>
                <w:b/>
                <w:bCs/>
              </w:rPr>
              <w:t>.</w:t>
            </w:r>
          </w:p>
          <w:p w:rsidR="000A5095" w:rsidRPr="00556B93" w:rsidRDefault="000A5095" w:rsidP="00D501BA">
            <w:pPr>
              <w:spacing w:line="100" w:lineRule="atLeast"/>
              <w:jc w:val="both"/>
              <w:rPr>
                <w:u w:val="single"/>
              </w:rPr>
            </w:pPr>
            <w:r w:rsidRPr="00556B93">
              <w:rPr>
                <w:bCs/>
                <w:u w:val="single"/>
              </w:rPr>
              <w:t xml:space="preserve">Команда </w:t>
            </w:r>
            <w:proofErr w:type="spellStart"/>
            <w:r w:rsidRPr="00556B93">
              <w:rPr>
                <w:bCs/>
                <w:u w:val="single"/>
              </w:rPr>
              <w:t>лин</w:t>
            </w:r>
            <w:proofErr w:type="spellEnd"/>
            <w:r w:rsidRPr="00556B93">
              <w:rPr>
                <w:bCs/>
                <w:u w:val="single"/>
              </w:rPr>
              <w:t>-проекта</w:t>
            </w:r>
            <w:r w:rsidRPr="00556B93">
              <w:rPr>
                <w:bCs/>
              </w:rPr>
              <w:t>:</w:t>
            </w:r>
            <w:r w:rsidR="000A7B3F" w:rsidRPr="00556B93">
              <w:rPr>
                <w:bCs/>
              </w:rPr>
              <w:t xml:space="preserve"> </w:t>
            </w:r>
            <w:r w:rsidR="00260417" w:rsidRPr="00556B93">
              <w:rPr>
                <w:bCs/>
              </w:rPr>
              <w:t>Михайлова Л.А.,</w:t>
            </w:r>
            <w:r w:rsidR="000A7B3F" w:rsidRPr="00556B93">
              <w:rPr>
                <w:bCs/>
              </w:rPr>
              <w:t xml:space="preserve"> </w:t>
            </w:r>
            <w:proofErr w:type="spellStart"/>
            <w:r w:rsidRPr="00556B93">
              <w:rPr>
                <w:bCs/>
              </w:rPr>
              <w:t>Братусева</w:t>
            </w:r>
            <w:proofErr w:type="spellEnd"/>
            <w:r w:rsidRPr="00556B93">
              <w:rPr>
                <w:bCs/>
              </w:rPr>
              <w:t xml:space="preserve"> А.</w:t>
            </w:r>
            <w:r w:rsidR="00260417" w:rsidRPr="00556B93">
              <w:rPr>
                <w:bCs/>
              </w:rPr>
              <w:t>А., Падалко Л.И., Суворова Е.Н., Сергеева В.И.</w:t>
            </w:r>
            <w:proofErr w:type="gramStart"/>
            <w:r w:rsidR="00260417" w:rsidRPr="00556B93">
              <w:rPr>
                <w:bCs/>
              </w:rPr>
              <w:t xml:space="preserve">,  </w:t>
            </w:r>
            <w:proofErr w:type="spellStart"/>
            <w:r w:rsidR="00260417" w:rsidRPr="00556B93">
              <w:rPr>
                <w:bCs/>
              </w:rPr>
              <w:t>Тайлакова</w:t>
            </w:r>
            <w:proofErr w:type="spellEnd"/>
            <w:proofErr w:type="gramEnd"/>
            <w:r w:rsidR="00260417" w:rsidRPr="00556B93">
              <w:rPr>
                <w:bCs/>
              </w:rPr>
              <w:t xml:space="preserve"> С.Н., Меньшикова О.В.</w:t>
            </w:r>
          </w:p>
        </w:tc>
        <w:tc>
          <w:tcPr>
            <w:tcW w:w="7119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A5095" w:rsidRPr="00E74955" w:rsidRDefault="000A5095" w:rsidP="00AB1D9B">
            <w:pPr>
              <w:spacing w:line="100" w:lineRule="atLeast"/>
              <w:jc w:val="center"/>
              <w:rPr>
                <w:b/>
              </w:rPr>
            </w:pPr>
            <w:r w:rsidRPr="00E74955">
              <w:rPr>
                <w:b/>
                <w:bCs/>
              </w:rPr>
              <w:t>Обоснование:</w:t>
            </w:r>
          </w:p>
          <w:p w:rsidR="000A5095" w:rsidRPr="00556B93" w:rsidRDefault="000A5095" w:rsidP="00D501BA">
            <w:pPr>
              <w:pStyle w:val="a8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B93">
              <w:rPr>
                <w:rFonts w:ascii="Times New Roman" w:hAnsi="Times New Roman"/>
                <w:sz w:val="24"/>
                <w:szCs w:val="24"/>
              </w:rPr>
              <w:t>Д</w:t>
            </w:r>
            <w:r w:rsidR="00D501BA" w:rsidRPr="00556B93">
              <w:rPr>
                <w:rFonts w:ascii="Times New Roman" w:hAnsi="Times New Roman"/>
                <w:sz w:val="24"/>
                <w:szCs w:val="24"/>
              </w:rPr>
              <w:t xml:space="preserve">лительный процесс сбора и </w:t>
            </w:r>
            <w:proofErr w:type="gramStart"/>
            <w:r w:rsidR="00D501BA" w:rsidRPr="00556B93">
              <w:rPr>
                <w:rFonts w:ascii="Times New Roman" w:hAnsi="Times New Roman"/>
                <w:sz w:val="24"/>
                <w:szCs w:val="24"/>
              </w:rPr>
              <w:t xml:space="preserve">обработки </w:t>
            </w:r>
            <w:r w:rsidRPr="00556B93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proofErr w:type="gramEnd"/>
            <w:r w:rsidR="00032FB4" w:rsidRPr="00556B93">
              <w:rPr>
                <w:rFonts w:ascii="Times New Roman" w:hAnsi="Times New Roman"/>
                <w:sz w:val="24"/>
                <w:szCs w:val="24"/>
              </w:rPr>
              <w:t xml:space="preserve"> ручным способом</w:t>
            </w:r>
            <w:r w:rsidRPr="00556B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4FD1" w:rsidRPr="00556B93" w:rsidRDefault="00724FD1" w:rsidP="00724FD1">
            <w:pPr>
              <w:pStyle w:val="a8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B93">
              <w:rPr>
                <w:rFonts w:ascii="Times New Roman" w:hAnsi="Times New Roman"/>
                <w:sz w:val="24"/>
                <w:szCs w:val="24"/>
              </w:rPr>
              <w:t>Погрешности во время сбора</w:t>
            </w:r>
            <w:r w:rsidR="007E664E" w:rsidRPr="00556B93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Pr="00556B93">
              <w:rPr>
                <w:rFonts w:ascii="Times New Roman" w:hAnsi="Times New Roman"/>
                <w:sz w:val="24"/>
                <w:szCs w:val="24"/>
              </w:rPr>
              <w:t xml:space="preserve"> и заполнения </w:t>
            </w:r>
            <w:r w:rsidR="007E664E" w:rsidRPr="00556B93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Pr="00556B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5095" w:rsidRPr="00556B93" w:rsidRDefault="005A3CF7" w:rsidP="00D501BA">
            <w:pPr>
              <w:pStyle w:val="a8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B93">
              <w:rPr>
                <w:rFonts w:ascii="Times New Roman" w:hAnsi="Times New Roman"/>
                <w:sz w:val="24"/>
                <w:szCs w:val="24"/>
              </w:rPr>
              <w:t>Длительное время ожидания</w:t>
            </w:r>
            <w:r w:rsidR="007E664E" w:rsidRPr="00556B93">
              <w:rPr>
                <w:rFonts w:ascii="Times New Roman" w:hAnsi="Times New Roman"/>
                <w:sz w:val="24"/>
                <w:szCs w:val="24"/>
              </w:rPr>
              <w:t xml:space="preserve"> в получении</w:t>
            </w:r>
            <w:r w:rsidRPr="00556B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FD1" w:rsidRPr="00556B93">
              <w:rPr>
                <w:rFonts w:ascii="Times New Roman" w:hAnsi="Times New Roman"/>
                <w:sz w:val="24"/>
                <w:szCs w:val="24"/>
              </w:rPr>
              <w:t xml:space="preserve">информации </w:t>
            </w:r>
            <w:proofErr w:type="gramStart"/>
            <w:r w:rsidR="00724FD1" w:rsidRPr="00556B93">
              <w:rPr>
                <w:rFonts w:ascii="Times New Roman" w:hAnsi="Times New Roman"/>
                <w:sz w:val="24"/>
                <w:szCs w:val="24"/>
              </w:rPr>
              <w:t>от  родителей</w:t>
            </w:r>
            <w:proofErr w:type="gramEnd"/>
            <w:r w:rsidR="00724FD1" w:rsidRPr="00556B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4FD1" w:rsidRPr="00556B93" w:rsidRDefault="00724FD1" w:rsidP="00D501BA">
            <w:pPr>
              <w:pStyle w:val="a8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B93">
              <w:rPr>
                <w:rFonts w:ascii="Times New Roman" w:hAnsi="Times New Roman"/>
                <w:sz w:val="24"/>
                <w:szCs w:val="24"/>
              </w:rPr>
              <w:t>Использование большого количества бумаги</w:t>
            </w:r>
            <w:r w:rsidR="005A3CF7" w:rsidRPr="00556B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5095" w:rsidRPr="00556B93" w:rsidRDefault="000A5095" w:rsidP="00556B93">
            <w:pPr>
              <w:pStyle w:val="a8"/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B93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r w:rsidR="003C45E0" w:rsidRPr="00556B93">
              <w:rPr>
                <w:rFonts w:ascii="Times New Roman" w:hAnsi="Times New Roman"/>
                <w:sz w:val="24"/>
                <w:szCs w:val="24"/>
              </w:rPr>
              <w:t xml:space="preserve"> оцифрованных форм и</w:t>
            </w:r>
            <w:r w:rsidRPr="00556B93">
              <w:rPr>
                <w:rFonts w:ascii="Times New Roman" w:hAnsi="Times New Roman"/>
                <w:sz w:val="24"/>
                <w:szCs w:val="24"/>
              </w:rPr>
              <w:t xml:space="preserve"> системы внесения данных.</w:t>
            </w:r>
          </w:p>
        </w:tc>
      </w:tr>
      <w:tr w:rsidR="000A5095" w:rsidRPr="00556B93" w:rsidTr="00E74955">
        <w:trPr>
          <w:trHeight w:val="288"/>
        </w:trPr>
        <w:tc>
          <w:tcPr>
            <w:tcW w:w="8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A5095" w:rsidRPr="00E74955" w:rsidRDefault="000A5095" w:rsidP="00AB1D9B">
            <w:pPr>
              <w:spacing w:line="100" w:lineRule="atLeast"/>
              <w:rPr>
                <w:b/>
              </w:rPr>
            </w:pPr>
            <w:r w:rsidRPr="00E74955">
              <w:rPr>
                <w:b/>
              </w:rPr>
              <w:t>Цели и эффекты:</w:t>
            </w:r>
          </w:p>
          <w:tbl>
            <w:tblPr>
              <w:tblW w:w="80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4933"/>
              <w:gridCol w:w="1555"/>
              <w:gridCol w:w="1569"/>
            </w:tblGrid>
            <w:tr w:rsidR="000A5095" w:rsidRPr="00556B93" w:rsidTr="00556B93">
              <w:trPr>
                <w:trHeight w:val="477"/>
              </w:trPr>
              <w:tc>
                <w:tcPr>
                  <w:tcW w:w="4933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0A5095" w:rsidP="00AB1D9B">
                  <w:pPr>
                    <w:jc w:val="center"/>
                  </w:pPr>
                  <w:r w:rsidRPr="00556B93">
                    <w:t xml:space="preserve">Наименование </w:t>
                  </w:r>
                </w:p>
                <w:p w:rsidR="000A5095" w:rsidRPr="00556B93" w:rsidRDefault="000A5095" w:rsidP="00AB1D9B">
                  <w:pPr>
                    <w:jc w:val="center"/>
                  </w:pPr>
                  <w:r w:rsidRPr="00556B93">
                    <w:t>цели, единицы измерения</w:t>
                  </w:r>
                </w:p>
              </w:tc>
              <w:tc>
                <w:tcPr>
                  <w:tcW w:w="1555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0A5095" w:rsidP="00AB1D9B">
                  <w:pPr>
                    <w:jc w:val="center"/>
                  </w:pPr>
                  <w:r w:rsidRPr="00556B93">
                    <w:t>Текущий показатель</w:t>
                  </w:r>
                </w:p>
              </w:tc>
              <w:tc>
                <w:tcPr>
                  <w:tcW w:w="1569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0A5095" w:rsidP="00AB1D9B">
                  <w:pPr>
                    <w:jc w:val="center"/>
                  </w:pPr>
                  <w:r w:rsidRPr="00556B93">
                    <w:t xml:space="preserve">Целевой </w:t>
                  </w:r>
                </w:p>
                <w:p w:rsidR="000A5095" w:rsidRPr="00556B93" w:rsidRDefault="000A5095" w:rsidP="00AB1D9B">
                  <w:pPr>
                    <w:jc w:val="center"/>
                  </w:pPr>
                  <w:r w:rsidRPr="00556B93">
                    <w:t>показатель</w:t>
                  </w:r>
                </w:p>
              </w:tc>
            </w:tr>
            <w:tr w:rsidR="000A5095" w:rsidRPr="00556B93" w:rsidTr="00556B93">
              <w:trPr>
                <w:trHeight w:val="710"/>
              </w:trPr>
              <w:tc>
                <w:tcPr>
                  <w:tcW w:w="4933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0A5095" w:rsidP="00724FD1">
                  <w:pPr>
                    <w:spacing w:line="100" w:lineRule="atLeast"/>
                  </w:pPr>
                  <w:r w:rsidRPr="00556B93">
                    <w:t xml:space="preserve">Сокращение времени </w:t>
                  </w:r>
                  <w:r w:rsidR="00724FD1" w:rsidRPr="00556B93">
                    <w:t>сбора</w:t>
                  </w:r>
                  <w:r w:rsidR="006B58A3" w:rsidRPr="00556B93">
                    <w:t xml:space="preserve"> информации</w:t>
                  </w:r>
                  <w:r w:rsidR="00724FD1" w:rsidRPr="00556B93">
                    <w:t xml:space="preserve">, </w:t>
                  </w:r>
                  <w:r w:rsidRPr="00556B93">
                    <w:t xml:space="preserve">заполнения и </w:t>
                  </w:r>
                  <w:r w:rsidR="00724FD1" w:rsidRPr="00556B93">
                    <w:t>сдачи социального паспорта 1 класса</w:t>
                  </w:r>
                  <w:r w:rsidR="005A3CF7" w:rsidRPr="00556B93">
                    <w:t>.</w:t>
                  </w:r>
                </w:p>
              </w:tc>
              <w:tc>
                <w:tcPr>
                  <w:tcW w:w="1555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0A5095" w:rsidP="00AB1D9B">
                  <w:pPr>
                    <w:spacing w:line="100" w:lineRule="atLeast"/>
                  </w:pPr>
                </w:p>
              </w:tc>
              <w:tc>
                <w:tcPr>
                  <w:tcW w:w="1569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0A5095" w:rsidP="00724FD1">
                  <w:pPr>
                    <w:spacing w:line="100" w:lineRule="atLeast"/>
                  </w:pPr>
                </w:p>
              </w:tc>
            </w:tr>
            <w:tr w:rsidR="000A5095" w:rsidRPr="00556B93" w:rsidTr="00556B93">
              <w:trPr>
                <w:trHeight w:val="710"/>
              </w:trPr>
              <w:tc>
                <w:tcPr>
                  <w:tcW w:w="4933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724FD1" w:rsidP="006B58A3">
                  <w:pPr>
                    <w:spacing w:line="100" w:lineRule="atLeast"/>
                  </w:pPr>
                  <w:r w:rsidRPr="00556B93">
                    <w:t>Сокращение</w:t>
                  </w:r>
                  <w:r w:rsidR="005A3CF7" w:rsidRPr="00556B93">
                    <w:t xml:space="preserve"> погрешностей во время сбора</w:t>
                  </w:r>
                  <w:r w:rsidR="006B58A3" w:rsidRPr="00556B93">
                    <w:t xml:space="preserve"> </w:t>
                  </w:r>
                  <w:proofErr w:type="gramStart"/>
                  <w:r w:rsidR="006B58A3" w:rsidRPr="00556B93">
                    <w:t>информации  и</w:t>
                  </w:r>
                  <w:proofErr w:type="gramEnd"/>
                  <w:r w:rsidR="006B58A3" w:rsidRPr="00556B93">
                    <w:t xml:space="preserve"> заполнения</w:t>
                  </w:r>
                  <w:r w:rsidR="005A3CF7" w:rsidRPr="00556B93">
                    <w:t xml:space="preserve"> </w:t>
                  </w:r>
                  <w:r w:rsidR="006B58A3" w:rsidRPr="00556B93">
                    <w:t>документации.</w:t>
                  </w:r>
                </w:p>
              </w:tc>
              <w:tc>
                <w:tcPr>
                  <w:tcW w:w="1555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0A5095" w:rsidP="00AB1D9B">
                  <w:pPr>
                    <w:spacing w:line="100" w:lineRule="atLeast"/>
                  </w:pPr>
                </w:p>
              </w:tc>
              <w:tc>
                <w:tcPr>
                  <w:tcW w:w="1569" w:type="dxa"/>
                  <w:shd w:val="clear" w:color="auto" w:fill="auto"/>
                  <w:tcMar>
                    <w:left w:w="103" w:type="dxa"/>
                  </w:tcMar>
                </w:tcPr>
                <w:p w:rsidR="000A5095" w:rsidRPr="00556B93" w:rsidRDefault="000A5095" w:rsidP="00AB1D9B">
                  <w:pPr>
                    <w:spacing w:line="100" w:lineRule="atLeast"/>
                  </w:pPr>
                </w:p>
              </w:tc>
            </w:tr>
            <w:tr w:rsidR="005A3CF7" w:rsidRPr="00556B93" w:rsidTr="00556B93">
              <w:trPr>
                <w:trHeight w:val="477"/>
              </w:trPr>
              <w:tc>
                <w:tcPr>
                  <w:tcW w:w="4933" w:type="dxa"/>
                  <w:shd w:val="clear" w:color="auto" w:fill="auto"/>
                  <w:tcMar>
                    <w:left w:w="103" w:type="dxa"/>
                  </w:tcMar>
                </w:tcPr>
                <w:p w:rsidR="005A3CF7" w:rsidRPr="00556B93" w:rsidRDefault="005A3CF7" w:rsidP="00724FD1">
                  <w:pPr>
                    <w:spacing w:line="100" w:lineRule="atLeast"/>
                  </w:pPr>
                  <w:proofErr w:type="gramStart"/>
                  <w:r w:rsidRPr="00556B93">
                    <w:t>Сокращение</w:t>
                  </w:r>
                  <w:r w:rsidR="000B45FC" w:rsidRPr="00556B93">
                    <w:t xml:space="preserve">  количества</w:t>
                  </w:r>
                  <w:proofErr w:type="gramEnd"/>
                  <w:r w:rsidR="000B45FC" w:rsidRPr="00556B93">
                    <w:t xml:space="preserve"> используемой бумаги.</w:t>
                  </w:r>
                </w:p>
              </w:tc>
              <w:tc>
                <w:tcPr>
                  <w:tcW w:w="1555" w:type="dxa"/>
                  <w:shd w:val="clear" w:color="auto" w:fill="auto"/>
                  <w:tcMar>
                    <w:left w:w="103" w:type="dxa"/>
                  </w:tcMar>
                </w:tcPr>
                <w:p w:rsidR="005A3CF7" w:rsidRPr="00556B93" w:rsidRDefault="005A3CF7" w:rsidP="00AB1D9B">
                  <w:pPr>
                    <w:spacing w:line="100" w:lineRule="atLeast"/>
                  </w:pPr>
                </w:p>
              </w:tc>
              <w:tc>
                <w:tcPr>
                  <w:tcW w:w="1569" w:type="dxa"/>
                  <w:shd w:val="clear" w:color="auto" w:fill="auto"/>
                  <w:tcMar>
                    <w:left w:w="103" w:type="dxa"/>
                  </w:tcMar>
                </w:tcPr>
                <w:p w:rsidR="005A3CF7" w:rsidRPr="00556B93" w:rsidRDefault="005A3CF7" w:rsidP="00AB1D9B">
                  <w:pPr>
                    <w:spacing w:line="100" w:lineRule="atLeast"/>
                  </w:pPr>
                </w:p>
              </w:tc>
            </w:tr>
          </w:tbl>
          <w:p w:rsidR="000A5095" w:rsidRPr="00E74955" w:rsidRDefault="000A5095" w:rsidP="00AB1D9B">
            <w:pPr>
              <w:spacing w:line="100" w:lineRule="atLeast"/>
              <w:rPr>
                <w:b/>
              </w:rPr>
            </w:pPr>
            <w:r w:rsidRPr="00E74955">
              <w:rPr>
                <w:b/>
              </w:rPr>
              <w:t>Эффекты:</w:t>
            </w:r>
          </w:p>
          <w:p w:rsidR="003731DD" w:rsidRPr="00556B93" w:rsidRDefault="005A3CF7" w:rsidP="000B45FC">
            <w:pPr>
              <w:spacing w:line="100" w:lineRule="atLeast"/>
              <w:ind w:left="360"/>
              <w:jc w:val="both"/>
            </w:pPr>
            <w:r w:rsidRPr="00556B93">
              <w:t>1.</w:t>
            </w:r>
            <w:r w:rsidR="006B58A3" w:rsidRPr="00556B93">
              <w:t>Ускорение процесса получения информации от родителей учащегося</w:t>
            </w:r>
            <w:r w:rsidRPr="00556B93">
              <w:t>.</w:t>
            </w:r>
          </w:p>
          <w:p w:rsidR="005A3CF7" w:rsidRPr="00556B93" w:rsidRDefault="005A3CF7" w:rsidP="006B58A3">
            <w:pPr>
              <w:spacing w:line="100" w:lineRule="atLeast"/>
              <w:ind w:left="360"/>
              <w:jc w:val="both"/>
              <w:rPr>
                <w:u w:val="single"/>
              </w:rPr>
            </w:pPr>
            <w:r w:rsidRPr="00556B93">
              <w:t>2.</w:t>
            </w:r>
            <w:r w:rsidR="000B45FC" w:rsidRPr="00556B93">
              <w:t xml:space="preserve"> </w:t>
            </w:r>
            <w:r w:rsidR="006B58A3" w:rsidRPr="00556B93">
              <w:t>Повышение удовлетворенности учителями качеством и сроками составления социального паспорта учащегося</w:t>
            </w:r>
            <w:r w:rsidR="000B45FC" w:rsidRPr="00556B93">
              <w:t>.</w:t>
            </w:r>
          </w:p>
        </w:tc>
        <w:tc>
          <w:tcPr>
            <w:tcW w:w="7119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A5095" w:rsidRPr="00E74955" w:rsidRDefault="000A5095" w:rsidP="00AB1D9B">
            <w:pPr>
              <w:spacing w:line="100" w:lineRule="atLeast"/>
              <w:jc w:val="center"/>
              <w:rPr>
                <w:b/>
              </w:rPr>
            </w:pPr>
            <w:r w:rsidRPr="00E74955">
              <w:rPr>
                <w:b/>
              </w:rPr>
              <w:t>Сроки:</w:t>
            </w:r>
          </w:p>
          <w:p w:rsidR="000A5095" w:rsidRPr="00556B93" w:rsidRDefault="000A5095" w:rsidP="00AB1D9B">
            <w:pPr>
              <w:spacing w:line="100" w:lineRule="atLeast"/>
            </w:pPr>
            <w:r w:rsidRPr="00556B93">
              <w:t>1. Согласова</w:t>
            </w:r>
            <w:r w:rsidR="003731DD" w:rsidRPr="00556B93">
              <w:t>ние п</w:t>
            </w:r>
            <w:r w:rsidR="00DA7D99" w:rsidRPr="00556B93">
              <w:t xml:space="preserve">аспорта </w:t>
            </w:r>
            <w:proofErr w:type="spellStart"/>
            <w:r w:rsidR="00DA7D99" w:rsidRPr="00556B93">
              <w:t>лин</w:t>
            </w:r>
            <w:proofErr w:type="spellEnd"/>
            <w:r w:rsidR="00DA7D99" w:rsidRPr="00556B93">
              <w:t>-</w:t>
            </w:r>
            <w:proofErr w:type="gramStart"/>
            <w:r w:rsidR="00DA7D99" w:rsidRPr="00556B93">
              <w:t>проекта  –</w:t>
            </w:r>
            <w:proofErr w:type="gramEnd"/>
            <w:r w:rsidR="00DA7D99" w:rsidRPr="00556B93">
              <w:t xml:space="preserve"> 0</w:t>
            </w:r>
            <w:r w:rsidR="006B58A3" w:rsidRPr="00556B93">
              <w:t>5</w:t>
            </w:r>
            <w:r w:rsidR="00902FC8" w:rsidRPr="00556B93">
              <w:t>.</w:t>
            </w:r>
            <w:r w:rsidR="00DA7D99" w:rsidRPr="00556B93">
              <w:t>09.</w:t>
            </w:r>
            <w:r w:rsidR="003731DD" w:rsidRPr="00556B93">
              <w:t>2019</w:t>
            </w:r>
            <w:r w:rsidRPr="00556B93">
              <w:t xml:space="preserve"> г.</w:t>
            </w:r>
          </w:p>
          <w:p w:rsidR="000A5095" w:rsidRPr="00556B93" w:rsidRDefault="000A5095" w:rsidP="00AB1D9B">
            <w:pPr>
              <w:spacing w:line="100" w:lineRule="atLeast"/>
            </w:pPr>
            <w:r w:rsidRPr="00556B93">
              <w:t>2. Картиро</w:t>
            </w:r>
            <w:r w:rsidR="00DA7D99" w:rsidRPr="00556B93">
              <w:t xml:space="preserve">вание текущего состояния </w:t>
            </w:r>
            <w:proofErr w:type="gramStart"/>
            <w:r w:rsidR="00DA7D99" w:rsidRPr="00556B93">
              <w:t xml:space="preserve">с </w:t>
            </w:r>
            <w:r w:rsidR="00902FC8" w:rsidRPr="00556B93">
              <w:t xml:space="preserve"> 0</w:t>
            </w:r>
            <w:r w:rsidR="006B58A3" w:rsidRPr="00556B93">
              <w:t>6</w:t>
            </w:r>
            <w:r w:rsidR="00902FC8" w:rsidRPr="00556B93">
              <w:t>.09.2019</w:t>
            </w:r>
            <w:proofErr w:type="gramEnd"/>
            <w:r w:rsidR="00DA7D99" w:rsidRPr="00556B93">
              <w:t xml:space="preserve"> г.  по 22.09.</w:t>
            </w:r>
            <w:r w:rsidR="003731DD" w:rsidRPr="00556B93">
              <w:t xml:space="preserve"> 2019</w:t>
            </w:r>
            <w:r w:rsidR="00DA7D99" w:rsidRPr="00556B93">
              <w:t xml:space="preserve"> г.</w:t>
            </w:r>
          </w:p>
          <w:p w:rsidR="000A5095" w:rsidRPr="00556B93" w:rsidRDefault="000A5095" w:rsidP="00AB1D9B">
            <w:pPr>
              <w:spacing w:line="100" w:lineRule="atLeast"/>
            </w:pPr>
            <w:r w:rsidRPr="00556B93">
              <w:t>3.</w:t>
            </w:r>
            <w:r w:rsidR="00DA7D99" w:rsidRPr="00556B93">
              <w:t xml:space="preserve"> Анализ проблем и потерь с 1</w:t>
            </w:r>
            <w:r w:rsidR="006B58A3" w:rsidRPr="00556B93">
              <w:t>6</w:t>
            </w:r>
            <w:r w:rsidR="00DA7D99" w:rsidRPr="00556B93">
              <w:t xml:space="preserve">.09. 2019 г.  по </w:t>
            </w:r>
            <w:r w:rsidR="006B58A3" w:rsidRPr="00556B93">
              <w:t>23</w:t>
            </w:r>
            <w:r w:rsidR="003731DD" w:rsidRPr="00556B93">
              <w:t xml:space="preserve">. </w:t>
            </w:r>
            <w:r w:rsidR="00DA7D99" w:rsidRPr="00556B93">
              <w:t>09.</w:t>
            </w:r>
            <w:r w:rsidR="003731DD" w:rsidRPr="00556B93">
              <w:t>2019</w:t>
            </w:r>
            <w:r w:rsidR="00D43C5A" w:rsidRPr="00556B93">
              <w:t xml:space="preserve"> </w:t>
            </w:r>
            <w:r w:rsidR="00DA7D99" w:rsidRPr="00556B93">
              <w:t>г.</w:t>
            </w:r>
          </w:p>
          <w:p w:rsidR="000A5095" w:rsidRPr="00556B93" w:rsidRDefault="000A5095" w:rsidP="00AB1D9B">
            <w:pPr>
              <w:spacing w:line="100" w:lineRule="atLeast"/>
            </w:pPr>
            <w:r w:rsidRPr="00556B93">
              <w:t>4. Составлени</w:t>
            </w:r>
            <w:r w:rsidR="00DA7D99" w:rsidRPr="00556B93">
              <w:t xml:space="preserve">е карты целевого состояния с </w:t>
            </w:r>
            <w:r w:rsidR="006B58A3" w:rsidRPr="00556B93">
              <w:t>23</w:t>
            </w:r>
            <w:r w:rsidR="00DA7D99" w:rsidRPr="00556B93">
              <w:t>.09.</w:t>
            </w:r>
            <w:r w:rsidR="000174C8" w:rsidRPr="00556B93">
              <w:t>2019</w:t>
            </w:r>
            <w:r w:rsidR="00D43C5A" w:rsidRPr="00556B93">
              <w:t xml:space="preserve"> г.</w:t>
            </w:r>
            <w:r w:rsidR="000174C8" w:rsidRPr="00556B93">
              <w:t xml:space="preserve"> </w:t>
            </w:r>
            <w:proofErr w:type="gramStart"/>
            <w:r w:rsidR="000174C8" w:rsidRPr="00556B93">
              <w:t xml:space="preserve">по </w:t>
            </w:r>
            <w:r w:rsidR="00DA7D99" w:rsidRPr="00556B93">
              <w:t xml:space="preserve"> 26.09.</w:t>
            </w:r>
            <w:r w:rsidR="00CA79EA" w:rsidRPr="00556B93">
              <w:t>2019</w:t>
            </w:r>
            <w:proofErr w:type="gramEnd"/>
            <w:r w:rsidR="00DA7D99" w:rsidRPr="00556B93">
              <w:t xml:space="preserve"> г.</w:t>
            </w:r>
          </w:p>
          <w:p w:rsidR="000A5095" w:rsidRPr="00556B93" w:rsidRDefault="000A5095" w:rsidP="00AB1D9B">
            <w:pPr>
              <w:spacing w:line="100" w:lineRule="atLeast"/>
            </w:pPr>
            <w:r w:rsidRPr="00556B93">
              <w:t>5. Разр</w:t>
            </w:r>
            <w:r w:rsidR="00DA7D99" w:rsidRPr="00556B93">
              <w:t>аботка плана мероприятий с 26.09. 2019 г.  по 02.10.</w:t>
            </w:r>
            <w:r w:rsidR="00CA79EA" w:rsidRPr="00556B93">
              <w:t>2019</w:t>
            </w:r>
            <w:r w:rsidR="00DA7D99" w:rsidRPr="00556B93">
              <w:t xml:space="preserve"> г</w:t>
            </w:r>
            <w:r w:rsidRPr="00556B93">
              <w:t>.</w:t>
            </w:r>
          </w:p>
          <w:p w:rsidR="000A5095" w:rsidRPr="00556B93" w:rsidRDefault="000A5095" w:rsidP="00AB1D9B">
            <w:pPr>
              <w:spacing w:line="100" w:lineRule="atLeast"/>
            </w:pPr>
            <w:r w:rsidRPr="00556B93">
              <w:t xml:space="preserve">6. Защита плана </w:t>
            </w:r>
            <w:r w:rsidR="00CA79EA" w:rsidRPr="00556B93">
              <w:t>мероприятий</w:t>
            </w:r>
            <w:r w:rsidR="00DA7D99" w:rsidRPr="00556B93">
              <w:t xml:space="preserve"> перед заказчиком </w:t>
            </w:r>
            <w:r w:rsidR="006B58A3" w:rsidRPr="00556B93">
              <w:t>03</w:t>
            </w:r>
            <w:r w:rsidR="00DA7D99" w:rsidRPr="00556B93">
              <w:t>.</w:t>
            </w:r>
            <w:r w:rsidR="00CA79EA" w:rsidRPr="00556B93">
              <w:t>10.2019</w:t>
            </w:r>
            <w:r w:rsidRPr="00556B93">
              <w:t xml:space="preserve"> г.  </w:t>
            </w:r>
          </w:p>
          <w:p w:rsidR="000A5095" w:rsidRPr="00556B93" w:rsidRDefault="00DA7D99" w:rsidP="00AB1D9B">
            <w:pPr>
              <w:spacing w:line="100" w:lineRule="atLeast"/>
            </w:pPr>
            <w:r w:rsidRPr="00556B93">
              <w:t xml:space="preserve">7. Внедрение улучшений с </w:t>
            </w:r>
            <w:r w:rsidR="00CA79EA" w:rsidRPr="00556B93">
              <w:t>0</w:t>
            </w:r>
            <w:r w:rsidRPr="00556B93">
              <w:t>4.</w:t>
            </w:r>
            <w:r w:rsidR="00CA79EA" w:rsidRPr="00556B93">
              <w:t>10.2019 г.</w:t>
            </w:r>
            <w:r w:rsidRPr="00556B93">
              <w:t xml:space="preserve">  по 10.10</w:t>
            </w:r>
            <w:r w:rsidR="00CA79EA" w:rsidRPr="00556B93">
              <w:t>.2019</w:t>
            </w:r>
            <w:r w:rsidRPr="00556B93">
              <w:t>г</w:t>
            </w:r>
            <w:r w:rsidR="000A5095" w:rsidRPr="00556B93">
              <w:t>.</w:t>
            </w:r>
          </w:p>
          <w:p w:rsidR="000A5095" w:rsidRPr="00556B93" w:rsidRDefault="000A5095" w:rsidP="00AB1D9B">
            <w:pPr>
              <w:spacing w:line="100" w:lineRule="atLeast"/>
            </w:pPr>
            <w:r w:rsidRPr="00556B93">
              <w:t>8</w:t>
            </w:r>
            <w:r w:rsidR="00DA7D99" w:rsidRPr="00556B93">
              <w:t>. Мониторинг результатов с 07.10</w:t>
            </w:r>
            <w:r w:rsidR="00374E02" w:rsidRPr="00556B93">
              <w:t>.2019</w:t>
            </w:r>
            <w:r w:rsidR="00DA7D99" w:rsidRPr="00556B93">
              <w:t xml:space="preserve"> г.  по 14.10</w:t>
            </w:r>
            <w:r w:rsidR="00374E02" w:rsidRPr="00556B93">
              <w:t>.2019</w:t>
            </w:r>
            <w:r w:rsidR="00E60A14" w:rsidRPr="00556B93">
              <w:t xml:space="preserve"> </w:t>
            </w:r>
            <w:r w:rsidR="00DA7D99" w:rsidRPr="00556B93">
              <w:t>г.</w:t>
            </w:r>
          </w:p>
          <w:p w:rsidR="000A5095" w:rsidRPr="00556B93" w:rsidRDefault="000A5095" w:rsidP="00AB1D9B">
            <w:pPr>
              <w:spacing w:line="100" w:lineRule="atLeast"/>
            </w:pPr>
            <w:r w:rsidRPr="00556B93">
              <w:t>9. Закрыт</w:t>
            </w:r>
            <w:bookmarkStart w:id="0" w:name="_GoBack"/>
            <w:bookmarkEnd w:id="0"/>
            <w:r w:rsidRPr="00556B93">
              <w:t xml:space="preserve">ие </w:t>
            </w:r>
            <w:proofErr w:type="spellStart"/>
            <w:r w:rsidRPr="00556B93">
              <w:t>лин</w:t>
            </w:r>
            <w:proofErr w:type="spellEnd"/>
            <w:r w:rsidRPr="00556B93">
              <w:t>-п</w:t>
            </w:r>
            <w:r w:rsidR="00374E02" w:rsidRPr="00556B93">
              <w:t xml:space="preserve">роекта </w:t>
            </w:r>
            <w:r w:rsidR="00DA7D99" w:rsidRPr="00556B93">
              <w:t>15.10</w:t>
            </w:r>
            <w:r w:rsidR="00374E02" w:rsidRPr="00556B93">
              <w:t>.2019</w:t>
            </w:r>
            <w:r w:rsidRPr="00556B93">
              <w:t xml:space="preserve"> г</w:t>
            </w:r>
            <w:r w:rsidR="00DA7D99" w:rsidRPr="00556B93">
              <w:t>.</w:t>
            </w:r>
          </w:p>
          <w:p w:rsidR="000A5095" w:rsidRPr="00556B93" w:rsidRDefault="000A5095" w:rsidP="00DA7D99">
            <w:pPr>
              <w:spacing w:line="100" w:lineRule="atLeast"/>
            </w:pPr>
            <w:r w:rsidRPr="00556B93">
              <w:t>10. Мониторинг стабильнос</w:t>
            </w:r>
            <w:r w:rsidR="00374E02" w:rsidRPr="00556B93">
              <w:t>ти достигну</w:t>
            </w:r>
            <w:r w:rsidR="00DA7D99" w:rsidRPr="00556B93">
              <w:t>тых результатов</w:t>
            </w:r>
            <w:r w:rsidR="00902FC8" w:rsidRPr="00556B93">
              <w:t xml:space="preserve"> с</w:t>
            </w:r>
            <w:r w:rsidR="00DA7D99" w:rsidRPr="00556B93">
              <w:t xml:space="preserve"> 15.10. 2019</w:t>
            </w:r>
            <w:r w:rsidRPr="00556B93">
              <w:t xml:space="preserve"> г.</w:t>
            </w:r>
            <w:r w:rsidR="00DA7D99" w:rsidRPr="00556B93">
              <w:t xml:space="preserve"> по 16. 11.2019</w:t>
            </w:r>
            <w:r w:rsidR="00E60A14" w:rsidRPr="00556B93">
              <w:t xml:space="preserve"> г</w:t>
            </w:r>
            <w:r w:rsidRPr="00556B93">
              <w:t>.</w:t>
            </w:r>
          </w:p>
        </w:tc>
      </w:tr>
    </w:tbl>
    <w:p w:rsidR="00AF6AAC" w:rsidRDefault="00AF6AAC"/>
    <w:sectPr w:rsidR="00AF6AAC" w:rsidSect="00556B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284" w:right="567" w:bottom="284" w:left="851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62D" w:rsidRDefault="008C762D" w:rsidP="000A5095">
      <w:r>
        <w:separator/>
      </w:r>
    </w:p>
  </w:endnote>
  <w:endnote w:type="continuationSeparator" w:id="0">
    <w:p w:rsidR="008C762D" w:rsidRDefault="008C762D" w:rsidP="000A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99" w:rsidRDefault="0072247D" w:rsidP="00B5286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05F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2299" w:rsidRDefault="008C762D" w:rsidP="00B5286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99" w:rsidRDefault="008C762D" w:rsidP="00B5286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62D" w:rsidRDefault="008C762D" w:rsidP="000A5095">
      <w:r>
        <w:separator/>
      </w:r>
    </w:p>
  </w:footnote>
  <w:footnote w:type="continuationSeparator" w:id="0">
    <w:p w:rsidR="008C762D" w:rsidRDefault="008C762D" w:rsidP="000A5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99" w:rsidRDefault="0072247D" w:rsidP="00C83F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5F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2299" w:rsidRDefault="008C762D" w:rsidP="00B37C7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99" w:rsidRDefault="008C762D" w:rsidP="00B37C79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99" w:rsidRDefault="008C762D" w:rsidP="00425B2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D330F"/>
    <w:multiLevelType w:val="hybridMultilevel"/>
    <w:tmpl w:val="E36E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06DFC"/>
    <w:multiLevelType w:val="hybridMultilevel"/>
    <w:tmpl w:val="D3062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964CE"/>
    <w:multiLevelType w:val="hybridMultilevel"/>
    <w:tmpl w:val="E36E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C46EE"/>
    <w:multiLevelType w:val="hybridMultilevel"/>
    <w:tmpl w:val="B75028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095"/>
    <w:rsid w:val="000174C8"/>
    <w:rsid w:val="00032FB4"/>
    <w:rsid w:val="000A5095"/>
    <w:rsid w:val="000A7B3F"/>
    <w:rsid w:val="000B45FC"/>
    <w:rsid w:val="001C3694"/>
    <w:rsid w:val="00231DCC"/>
    <w:rsid w:val="00260417"/>
    <w:rsid w:val="003731DD"/>
    <w:rsid w:val="00374E02"/>
    <w:rsid w:val="003901EA"/>
    <w:rsid w:val="003910D5"/>
    <w:rsid w:val="0039648E"/>
    <w:rsid w:val="003C45E0"/>
    <w:rsid w:val="003F5BB3"/>
    <w:rsid w:val="00503614"/>
    <w:rsid w:val="00556B93"/>
    <w:rsid w:val="00575EDA"/>
    <w:rsid w:val="005A3CF7"/>
    <w:rsid w:val="006B58A3"/>
    <w:rsid w:val="0072247D"/>
    <w:rsid w:val="00724FD1"/>
    <w:rsid w:val="007D7FB6"/>
    <w:rsid w:val="007E664E"/>
    <w:rsid w:val="00870F6F"/>
    <w:rsid w:val="008C762D"/>
    <w:rsid w:val="00902FC8"/>
    <w:rsid w:val="00963F02"/>
    <w:rsid w:val="00AF6AAC"/>
    <w:rsid w:val="00BA61EB"/>
    <w:rsid w:val="00CA79EA"/>
    <w:rsid w:val="00CC5D3A"/>
    <w:rsid w:val="00D0115D"/>
    <w:rsid w:val="00D05FD1"/>
    <w:rsid w:val="00D43C5A"/>
    <w:rsid w:val="00D501BA"/>
    <w:rsid w:val="00DA7D99"/>
    <w:rsid w:val="00E60A14"/>
    <w:rsid w:val="00E74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0D492-C98B-4FF4-A267-C80A45D4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A50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509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A5095"/>
    <w:rPr>
      <w:rFonts w:ascii="Verdana" w:hAnsi="Verdana" w:cs="Arial"/>
      <w:lang w:val="en-US" w:eastAsia="en-US" w:bidi="ar-SA"/>
    </w:rPr>
  </w:style>
  <w:style w:type="paragraph" w:styleId="a6">
    <w:name w:val="footer"/>
    <w:basedOn w:val="a"/>
    <w:link w:val="a7"/>
    <w:uiPriority w:val="99"/>
    <w:rsid w:val="000A50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509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50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A50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305</dc:creator>
  <cp:lastModifiedBy>Методист</cp:lastModifiedBy>
  <cp:revision>25</cp:revision>
  <cp:lastPrinted>2019-09-04T05:26:00Z</cp:lastPrinted>
  <dcterms:created xsi:type="dcterms:W3CDTF">2019-09-05T01:45:00Z</dcterms:created>
  <dcterms:modified xsi:type="dcterms:W3CDTF">2019-09-10T06:23:00Z</dcterms:modified>
</cp:coreProperties>
</file>